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3FD0" w14:textId="77777777" w:rsidR="00144577" w:rsidRPr="00213C13" w:rsidRDefault="00144577" w:rsidP="00144577">
      <w:pPr>
        <w:pStyle w:val="2"/>
        <w:ind w:left="0"/>
        <w:rPr>
          <w:b/>
          <w:bCs/>
          <w:color w:val="000000" w:themeColor="text1"/>
          <w:sz w:val="24"/>
        </w:rPr>
      </w:pPr>
    </w:p>
    <w:p w14:paraId="124ED945" w14:textId="77777777" w:rsidR="00144577" w:rsidRPr="00213C13" w:rsidRDefault="00144577" w:rsidP="00144577">
      <w:pPr>
        <w:pStyle w:val="2"/>
        <w:ind w:left="0"/>
        <w:rPr>
          <w:b/>
          <w:bCs/>
          <w:color w:val="000000" w:themeColor="text1"/>
          <w:sz w:val="24"/>
        </w:rPr>
      </w:pPr>
      <w:r w:rsidRPr="00213C13">
        <w:rPr>
          <w:b/>
          <w:bCs/>
          <w:noProof/>
          <w:color w:val="000000" w:themeColor="text1"/>
          <w:sz w:val="24"/>
          <w:lang w:eastAsia="uk-UA"/>
        </w:rPr>
        <w:drawing>
          <wp:inline distT="0" distB="0" distL="0" distR="0" wp14:anchorId="3CFED036" wp14:editId="16867565">
            <wp:extent cx="1438092" cy="1437366"/>
            <wp:effectExtent l="19050" t="0" r="0" b="0"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907" cy="143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F5CF" w14:textId="77777777" w:rsidR="00EB5D1F" w:rsidRDefault="00EB5D1F" w:rsidP="00EB5D1F">
      <w:pPr>
        <w:pStyle w:val="2"/>
        <w:ind w:left="0"/>
        <w:rPr>
          <w:b/>
          <w:bCs/>
          <w:sz w:val="24"/>
        </w:rPr>
      </w:pPr>
      <w:r w:rsidRPr="00C264F4">
        <w:rPr>
          <w:b/>
          <w:bCs/>
          <w:sz w:val="24"/>
        </w:rPr>
        <w:t>МІНІСТЕРСТВО ОСВІТИ І НАУКИ УКРАЇНИ</w:t>
      </w:r>
    </w:p>
    <w:p w14:paraId="501BE356" w14:textId="77777777" w:rsidR="00EB5D1F" w:rsidRPr="00C264F4" w:rsidRDefault="00EB5D1F" w:rsidP="00EB5D1F">
      <w:pPr>
        <w:pStyle w:val="2"/>
        <w:ind w:left="0"/>
        <w:rPr>
          <w:b/>
          <w:bCs/>
          <w:sz w:val="24"/>
        </w:rPr>
      </w:pPr>
    </w:p>
    <w:p w14:paraId="58ED2B9D" w14:textId="77777777" w:rsidR="00EB5D1F" w:rsidRPr="009C0332" w:rsidRDefault="00EB5D1F" w:rsidP="00EB5D1F">
      <w:pPr>
        <w:pStyle w:val="2"/>
        <w:ind w:left="0"/>
        <w:rPr>
          <w:b/>
          <w:bCs/>
          <w:caps/>
          <w:sz w:val="24"/>
        </w:rPr>
      </w:pPr>
      <w:r w:rsidRPr="009C0332">
        <w:rPr>
          <w:b/>
          <w:bCs/>
          <w:caps/>
          <w:sz w:val="24"/>
        </w:rPr>
        <w:t>Інститут модернізації змісту освіти</w:t>
      </w:r>
    </w:p>
    <w:p w14:paraId="1DAF09EB" w14:textId="77777777" w:rsidR="00EB5D1F" w:rsidRPr="00C264F4" w:rsidRDefault="00EB5D1F" w:rsidP="00EB5D1F">
      <w:pPr>
        <w:pStyle w:val="2"/>
        <w:ind w:left="0"/>
        <w:rPr>
          <w:b/>
          <w:bCs/>
          <w:sz w:val="24"/>
        </w:rPr>
      </w:pPr>
    </w:p>
    <w:p w14:paraId="5F1C34B7" w14:textId="77777777" w:rsidR="00EB5D1F" w:rsidRPr="007A100A" w:rsidRDefault="00EB5D1F" w:rsidP="00EB5D1F">
      <w:pPr>
        <w:pStyle w:val="2"/>
        <w:ind w:left="0"/>
        <w:rPr>
          <w:b/>
          <w:bCs/>
          <w:caps/>
          <w:sz w:val="24"/>
          <w:lang w:val="ru-RU"/>
        </w:rPr>
      </w:pPr>
      <w:r w:rsidRPr="007A100A">
        <w:rPr>
          <w:b/>
          <w:caps/>
          <w:sz w:val="24"/>
        </w:rPr>
        <w:t>Херсонський державний університет</w:t>
      </w:r>
    </w:p>
    <w:p w14:paraId="581F4119" w14:textId="77777777" w:rsidR="00EB5D1F" w:rsidRPr="007A100A" w:rsidRDefault="00EB5D1F" w:rsidP="00EB5D1F">
      <w:pPr>
        <w:pStyle w:val="2"/>
        <w:ind w:left="0"/>
        <w:rPr>
          <w:b/>
          <w:bCs/>
          <w:sz w:val="24"/>
        </w:rPr>
      </w:pPr>
      <w:r w:rsidRPr="007A100A">
        <w:rPr>
          <w:b/>
          <w:bCs/>
          <w:sz w:val="24"/>
        </w:rPr>
        <w:t>Кафедра історії, археології та методики викладання</w:t>
      </w:r>
    </w:p>
    <w:p w14:paraId="42113625" w14:textId="77777777" w:rsidR="00EB5D1F" w:rsidRDefault="00EB5D1F" w:rsidP="00EB5D1F">
      <w:pPr>
        <w:pStyle w:val="2"/>
        <w:ind w:left="0"/>
        <w:rPr>
          <w:b/>
          <w:bCs/>
          <w:sz w:val="24"/>
        </w:rPr>
      </w:pPr>
    </w:p>
    <w:p w14:paraId="313758EF" w14:textId="77777777" w:rsidR="00896616" w:rsidRDefault="00EB5D1F" w:rsidP="00EB5D1F">
      <w:pPr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E50624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Миколаївський національний університет </w:t>
      </w:r>
    </w:p>
    <w:p w14:paraId="143E78AC" w14:textId="265F4DC6" w:rsidR="00EB5D1F" w:rsidRPr="00E50624" w:rsidRDefault="00EB5D1F" w:rsidP="00EB5D1F">
      <w:pPr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E50624">
        <w:rPr>
          <w:rFonts w:ascii="Times New Roman" w:hAnsi="Times New Roman"/>
          <w:b/>
          <w:bCs/>
          <w:caps/>
          <w:sz w:val="24"/>
          <w:szCs w:val="24"/>
          <w:lang w:val="uk-UA"/>
        </w:rPr>
        <w:t>ім. В.О.Сухомлинського</w:t>
      </w:r>
    </w:p>
    <w:p w14:paraId="3BA81C9A" w14:textId="77777777" w:rsidR="00EB5D1F" w:rsidRDefault="00EB5D1F" w:rsidP="00EB5D1F">
      <w:pPr>
        <w:spacing w:before="80" w:after="8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571005" w14:textId="77777777" w:rsidR="00EB5D1F" w:rsidRPr="007A100A" w:rsidRDefault="00EB5D1F" w:rsidP="00EB5D1F">
      <w:pPr>
        <w:pStyle w:val="2"/>
        <w:ind w:left="0"/>
        <w:rPr>
          <w:b/>
          <w:bCs/>
          <w:caps/>
          <w:sz w:val="24"/>
        </w:rPr>
      </w:pPr>
      <w:r w:rsidRPr="007A100A">
        <w:rPr>
          <w:b/>
          <w:bCs/>
          <w:caps/>
          <w:sz w:val="24"/>
        </w:rPr>
        <w:t>Одеський національний університет імені І.І.Мечникова</w:t>
      </w:r>
    </w:p>
    <w:p w14:paraId="0C0E5CD9" w14:textId="77777777" w:rsidR="00EB5D1F" w:rsidRDefault="00EB5D1F" w:rsidP="00EB5D1F">
      <w:pPr>
        <w:pStyle w:val="2"/>
        <w:ind w:left="0"/>
        <w:rPr>
          <w:b/>
          <w:bCs/>
          <w:sz w:val="24"/>
        </w:rPr>
      </w:pPr>
    </w:p>
    <w:p w14:paraId="1E0C99D2" w14:textId="77777777" w:rsidR="00EB5D1F" w:rsidRPr="00D3056F" w:rsidRDefault="00EB5D1F" w:rsidP="00EB5D1F">
      <w:pPr>
        <w:pStyle w:val="2"/>
        <w:ind w:left="0"/>
        <w:rPr>
          <w:b/>
          <w:bCs/>
          <w:caps/>
          <w:sz w:val="24"/>
        </w:rPr>
      </w:pPr>
      <w:r w:rsidRPr="00D3056F">
        <w:rPr>
          <w:b/>
          <w:bCs/>
          <w:caps/>
          <w:sz w:val="24"/>
        </w:rPr>
        <w:t xml:space="preserve">Житомирський державний університет імені Івана Франка </w:t>
      </w:r>
    </w:p>
    <w:p w14:paraId="6475CE7A" w14:textId="77777777" w:rsidR="00EB5D1F" w:rsidRPr="006D7ADD" w:rsidRDefault="00EB5D1F" w:rsidP="00EB5D1F">
      <w:pPr>
        <w:pStyle w:val="2"/>
        <w:ind w:left="0"/>
        <w:rPr>
          <w:b/>
          <w:bCs/>
          <w:sz w:val="24"/>
        </w:rPr>
      </w:pPr>
    </w:p>
    <w:p w14:paraId="73C33C0F" w14:textId="77777777" w:rsidR="001170A9" w:rsidRPr="00213C13" w:rsidRDefault="001170A9" w:rsidP="001170A9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</w:p>
    <w:p w14:paraId="23E4068F" w14:textId="77777777" w:rsidR="001170A9" w:rsidRPr="00213C13" w:rsidRDefault="001170A9" w:rsidP="001170A9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uk-UA"/>
        </w:rPr>
      </w:pPr>
    </w:p>
    <w:p w14:paraId="7DDC6035" w14:textId="77777777" w:rsidR="001170A9" w:rsidRPr="00213C13" w:rsidRDefault="001170A9" w:rsidP="001170A9">
      <w:pPr>
        <w:pStyle w:val="2"/>
        <w:ind w:left="0"/>
        <w:rPr>
          <w:b/>
          <w:caps/>
          <w:color w:val="000000" w:themeColor="text1"/>
          <w:sz w:val="48"/>
          <w:szCs w:val="48"/>
        </w:rPr>
      </w:pPr>
      <w:r w:rsidRPr="00213C13">
        <w:rPr>
          <w:b/>
          <w:caps/>
          <w:color w:val="000000" w:themeColor="text1"/>
          <w:sz w:val="48"/>
          <w:szCs w:val="48"/>
        </w:rPr>
        <w:t xml:space="preserve">Програма </w:t>
      </w:r>
    </w:p>
    <w:p w14:paraId="0A63BD4E" w14:textId="77777777" w:rsidR="001170A9" w:rsidRPr="00213C13" w:rsidRDefault="001170A9" w:rsidP="001170A9">
      <w:pPr>
        <w:pStyle w:val="2"/>
        <w:ind w:left="0"/>
        <w:rPr>
          <w:color w:val="000000" w:themeColor="text1"/>
          <w:sz w:val="48"/>
          <w:szCs w:val="48"/>
        </w:rPr>
      </w:pPr>
    </w:p>
    <w:p w14:paraId="2F620A1E" w14:textId="21A60180" w:rsidR="001170A9" w:rsidRPr="00DC240B" w:rsidRDefault="001170A9" w:rsidP="001170A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  <w:r w:rsidRPr="00DC240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V</w:t>
      </w:r>
      <w:r w:rsidR="00552738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І</w:t>
      </w:r>
      <w:r w:rsidR="00EB5D1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І</w:t>
      </w:r>
      <w:r w:rsidRPr="00DC240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EB5D1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В</w:t>
      </w:r>
      <w:r w:rsidRPr="00DC240B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сеукраїнської науково-практичної конференції </w:t>
      </w:r>
      <w:r w:rsidRPr="00DC240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  <w:t>молодих вчених, аспірантів та студентів</w:t>
      </w:r>
    </w:p>
    <w:p w14:paraId="5F2ADDE3" w14:textId="77777777" w:rsidR="001170A9" w:rsidRPr="00DC240B" w:rsidRDefault="001170A9" w:rsidP="001170A9">
      <w:pPr>
        <w:pStyle w:val="2"/>
        <w:ind w:left="0"/>
        <w:rPr>
          <w:b/>
          <w:caps/>
          <w:color w:val="000000" w:themeColor="text1"/>
          <w:sz w:val="48"/>
          <w:szCs w:val="48"/>
        </w:rPr>
      </w:pPr>
      <w:r w:rsidRPr="00DC240B">
        <w:rPr>
          <w:b/>
          <w:caps/>
          <w:color w:val="000000"/>
          <w:sz w:val="48"/>
          <w:szCs w:val="48"/>
        </w:rPr>
        <w:t>«Актуальні проблеми історії та археології: регіональний та глобальний вимір»</w:t>
      </w:r>
    </w:p>
    <w:p w14:paraId="0A8F4820" w14:textId="77777777" w:rsidR="001170A9" w:rsidRPr="00213C13" w:rsidRDefault="001170A9" w:rsidP="001170A9">
      <w:pPr>
        <w:pStyle w:val="2"/>
        <w:ind w:left="0"/>
        <w:rPr>
          <w:b/>
          <w:color w:val="000000" w:themeColor="text1"/>
          <w:sz w:val="48"/>
          <w:szCs w:val="48"/>
        </w:rPr>
      </w:pPr>
    </w:p>
    <w:p w14:paraId="35CEB45D" w14:textId="77777777" w:rsidR="001170A9" w:rsidRPr="00213C13" w:rsidRDefault="001170A9" w:rsidP="001170A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14:paraId="55EA2B3A" w14:textId="77777777" w:rsidR="001170A9" w:rsidRPr="00213C13" w:rsidRDefault="001170A9" w:rsidP="001170A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14:paraId="138928F0" w14:textId="6023E99E" w:rsidR="001170A9" w:rsidRPr="00213C13" w:rsidRDefault="00EB5D1F" w:rsidP="001170A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1170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травня </w:t>
      </w:r>
      <w:r w:rsidR="001170A9" w:rsidRPr="00213C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170A9" w:rsidRPr="00213C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14:paraId="0FF44300" w14:textId="77777777" w:rsidR="00F3698F" w:rsidRDefault="00F3698F" w:rsidP="001445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BC68EE" w14:textId="77777777" w:rsidR="00EB5D1F" w:rsidRDefault="00EB5D1F" w:rsidP="001445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BB193D" w14:textId="78944232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C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</w:t>
      </w:r>
      <w:r w:rsidR="001170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Івано-Франківськ</w:t>
      </w: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 w:type="page"/>
      </w:r>
    </w:p>
    <w:p w14:paraId="2CC40284" w14:textId="77777777" w:rsidR="00144577" w:rsidRPr="00213C13" w:rsidRDefault="00144577" w:rsidP="0055273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ПОРЯДОК ДЕННИЙ РОБОТИ КОНФЕРЕНЦІЇ</w:t>
      </w:r>
    </w:p>
    <w:p w14:paraId="76A1551F" w14:textId="77777777" w:rsidR="00144577" w:rsidRPr="00213C13" w:rsidRDefault="00144577" w:rsidP="0014457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64B77EE" w14:textId="6890CC83" w:rsidR="00144577" w:rsidRPr="00213C13" w:rsidRDefault="00EB5D1F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23</w:t>
      </w:r>
      <w:r w:rsidR="007C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травня</w:t>
      </w:r>
      <w:r w:rsidR="00144577"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144577"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року</w:t>
      </w:r>
    </w:p>
    <w:p w14:paraId="3844AE11" w14:textId="77777777" w:rsidR="00144577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F60E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0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  <w:t>00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 w:rsidRPr="00DC2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  <w:t>00</w:t>
      </w:r>
    </w:p>
    <w:p w14:paraId="3DD69C64" w14:textId="59125A89" w:rsidR="00C108FE" w:rsidRDefault="00C108FE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</w:pPr>
    </w:p>
    <w:p w14:paraId="6D3A767A" w14:textId="77777777" w:rsidR="00ED0149" w:rsidRPr="00213C13" w:rsidRDefault="00ED0149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6E01177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D0AF8D8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Форма проведення – змішана (очно-дистанційна)</w:t>
      </w:r>
    </w:p>
    <w:p w14:paraId="78F93E9F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CE456E5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Очна форма 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7C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офіс 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2EE64FDB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Херсонського державного університету </w:t>
      </w:r>
    </w:p>
    <w:p w14:paraId="54925508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CD4F0E5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66832320"/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 адресою: </w:t>
      </w:r>
    </w:p>
    <w:p w14:paraId="602A44A0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вул. </w:t>
      </w:r>
      <w:r w:rsidR="00F234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Шевченка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="00F234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14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м. </w:t>
      </w:r>
      <w:r w:rsidR="00F234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Івано-Франківськ</w:t>
      </w:r>
    </w:p>
    <w:bookmarkEnd w:id="0"/>
    <w:p w14:paraId="50979A3F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30540D8" w14:textId="77777777" w:rsidR="00DD3839" w:rsidRDefault="00DD3839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B959621" w14:textId="77777777" w:rsidR="00DD3839" w:rsidRDefault="00DD3839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4AD4CE7" w14:textId="77777777" w:rsidR="00DD3839" w:rsidRDefault="00DD3839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76BF662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Дистанційна участь – вхід за посиланням: </w:t>
      </w:r>
    </w:p>
    <w:p w14:paraId="63D7FDD8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032250D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EC45EE7" w14:textId="77777777" w:rsidR="00B80645" w:rsidRPr="00DD3839" w:rsidRDefault="00D41D3B" w:rsidP="00B806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Підключитись до конференції</w:t>
      </w:r>
      <w:r w:rsidR="00B80645" w:rsidRPr="00DD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Zoom</w:t>
      </w:r>
    </w:p>
    <w:p w14:paraId="5E79B56F" w14:textId="77777777" w:rsidR="00B80645" w:rsidRPr="00DD3839" w:rsidRDefault="00B80645" w:rsidP="00B806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https://ksu-ks-ua.zoom.us/j/86006968294?pwd=UFZUWU9Gd0lPS2JCVzdKdWFEMVBPdz09</w:t>
      </w:r>
    </w:p>
    <w:p w14:paraId="7E324447" w14:textId="77777777" w:rsidR="00B80645" w:rsidRPr="00DD3839" w:rsidRDefault="00B80645" w:rsidP="00B806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7259A4" w14:textId="77777777" w:rsidR="00B80645" w:rsidRPr="00DD3839" w:rsidRDefault="00D41D3B" w:rsidP="00B806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конференції</w:t>
      </w:r>
      <w:r w:rsidR="00B80645" w:rsidRPr="00DD3839">
        <w:rPr>
          <w:rFonts w:ascii="Times New Roman" w:hAnsi="Times New Roman" w:cs="Times New Roman"/>
          <w:b/>
          <w:sz w:val="28"/>
          <w:szCs w:val="28"/>
          <w:lang w:val="uk-UA"/>
        </w:rPr>
        <w:t>: 860 0696 8294</w:t>
      </w:r>
    </w:p>
    <w:p w14:paraId="62E5E089" w14:textId="77777777" w:rsidR="00144577" w:rsidRPr="00DD3839" w:rsidRDefault="00B80645" w:rsidP="00B806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Код доступ</w:t>
      </w:r>
      <w:r w:rsidR="00D41D3B" w:rsidRPr="00DD383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: 2022-2023</w:t>
      </w:r>
    </w:p>
    <w:p w14:paraId="27E3E08E" w14:textId="77777777" w:rsidR="00144577" w:rsidRPr="00DD3839" w:rsidRDefault="00DD3839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="00014052"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бо</w:t>
      </w:r>
      <w:r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відскануйте</w:t>
      </w:r>
      <w:r w:rsidR="00014052"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QR</w:t>
      </w:r>
      <w:r w:rsidRPr="00DD38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-код</w:t>
      </w:r>
    </w:p>
    <w:p w14:paraId="6C2A79EE" w14:textId="77777777" w:rsidR="00144577" w:rsidRPr="00DC240B" w:rsidRDefault="00DD3839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861BA3D" wp14:editId="58329FCF">
            <wp:simplePos x="0" y="0"/>
            <wp:positionH relativeFrom="column">
              <wp:posOffset>1672590</wp:posOffset>
            </wp:positionH>
            <wp:positionV relativeFrom="paragraph">
              <wp:posOffset>188595</wp:posOffset>
            </wp:positionV>
            <wp:extent cx="2762250" cy="2762250"/>
            <wp:effectExtent l="19050" t="0" r="0" b="0"/>
            <wp:wrapNone/>
            <wp:docPr id="6" name="Рисунок 5" descr="websiteplanet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planet-q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49134" w14:textId="77777777" w:rsidR="00144577" w:rsidRPr="00DC240B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14:paraId="4293478A" w14:textId="77777777" w:rsidR="00144577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</w:pPr>
    </w:p>
    <w:p w14:paraId="272C5632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</w:pPr>
    </w:p>
    <w:p w14:paraId="6AF38691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</w:pPr>
    </w:p>
    <w:p w14:paraId="1B7E50AE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7E9DB2E" w14:textId="77777777" w:rsidR="00144577" w:rsidRPr="00213C13" w:rsidRDefault="00144577" w:rsidP="00144577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 w:type="page"/>
      </w:r>
    </w:p>
    <w:p w14:paraId="418A67DA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Пленарне засідання </w:t>
      </w:r>
    </w:p>
    <w:p w14:paraId="75BEDE80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(модератор – Наталя Кузовова)</w:t>
      </w:r>
    </w:p>
    <w:p w14:paraId="366AB934" w14:textId="1618AE09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244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0</w:t>
      </w:r>
      <w:r w:rsidRPr="00213C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  <w:t>00</w:t>
      </w:r>
      <w:r w:rsidR="002A6F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-10</w:t>
      </w:r>
      <w:r w:rsidR="002A6F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  <w:t>5</w:t>
      </w:r>
      <w:r w:rsidR="00AC6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val="uk-UA"/>
        </w:rPr>
        <w:t>0</w:t>
      </w:r>
    </w:p>
    <w:p w14:paraId="374FDE87" w14:textId="77777777" w:rsidR="0099363B" w:rsidRDefault="0099363B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E18A455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Вітальне слово</w:t>
      </w:r>
    </w:p>
    <w:p w14:paraId="626508B3" w14:textId="77777777" w:rsidR="00144577" w:rsidRPr="00213C13" w:rsidRDefault="00144577" w:rsidP="0014457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9903752" w14:textId="77A5E2DD" w:rsidR="009D274B" w:rsidRDefault="009D274B" w:rsidP="009A3B0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Олександр </w:t>
      </w:r>
      <w:r w:rsidRPr="009D274B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Співаковський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9D27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ектор Херсонського державного університету, народний депутат Верховної ради України (VIII скликання), кандидат фізико-математичних наук, доктор педагогічних наук, професор кафедри комп’ютерних наук та програмної інженерії, почесний професор академії імені Яна Длугоша, член-кореспондент Національної академії педагогічних наук України, заслужений працівник освіти України</w:t>
      </w:r>
    </w:p>
    <w:p w14:paraId="77123854" w14:textId="77777777" w:rsidR="009D274B" w:rsidRDefault="009D274B" w:rsidP="009A3B06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90BA13A" w14:textId="6558C526" w:rsidR="00394983" w:rsidRPr="002E69D1" w:rsidRDefault="00394983" w:rsidP="009A3B06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Сергій ОМЕЛЬЧУК, </w:t>
      </w:r>
      <w:r w:rsidR="002E69D1" w:rsidRPr="002E6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проректор, доктор педагогічних наук, професор, професор кафедри української і слов'янської філології та журналістики,  голова науково-технічної ради університету, дійсний член Української академії акмеології, член Всеукраїнської асоціації викладачів української мови і літератури, відмінник освіти України, заслужений діяч науки і техніки України</w:t>
      </w:r>
    </w:p>
    <w:p w14:paraId="2E3524FC" w14:textId="77777777" w:rsidR="00394983" w:rsidRDefault="00394983" w:rsidP="009A3B06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7D89523" w14:textId="6C2F5294" w:rsidR="00144577" w:rsidRPr="00847CCF" w:rsidRDefault="00144577" w:rsidP="009A3B0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3C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Ірина </w:t>
      </w:r>
      <w:r w:rsidRPr="00213C1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Шапошникова</w:t>
      </w:r>
      <w:r w:rsidRPr="00213C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Pr="000C33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оргкомітету, декан</w:t>
      </w:r>
      <w:r w:rsidR="009850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еса</w:t>
      </w:r>
      <w:r w:rsidRPr="000C33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факультету психології, історії та соціології Херсонського державного університету, доктор соціологічних наук, професор</w:t>
      </w:r>
      <w:r w:rsidR="002E69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47C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відмінниця освіти України, Заслужен</w:t>
      </w:r>
      <w:r w:rsidR="009850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47C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</w:t>
      </w:r>
      <w:r w:rsidR="009850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</w:t>
      </w:r>
      <w:r w:rsidR="00847C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України</w:t>
      </w:r>
    </w:p>
    <w:p w14:paraId="5ADE4564" w14:textId="77777777" w:rsidR="0047145F" w:rsidRDefault="0047145F" w:rsidP="009A3B0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18F9D4" w14:textId="3DFCBAFB" w:rsidR="0099363B" w:rsidRDefault="0099363B" w:rsidP="0099363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Наталя КУЗОВОВА, </w:t>
      </w: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="009850FA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історії, археології та методики викладання Херсонського державного університету, кандидат</w:t>
      </w:r>
      <w:r w:rsidR="009850FA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історичних наук, доцент</w:t>
      </w:r>
      <w:r w:rsidR="009850FA">
        <w:rPr>
          <w:rFonts w:ascii="Times New Roman" w:hAnsi="Times New Roman"/>
          <w:sz w:val="28"/>
          <w:szCs w:val="28"/>
          <w:lang w:val="uk-UA"/>
        </w:rPr>
        <w:t>ка</w:t>
      </w:r>
    </w:p>
    <w:p w14:paraId="0534EE18" w14:textId="77777777" w:rsidR="009E2CF6" w:rsidRDefault="009E2CF6" w:rsidP="009A3B0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A9ECB69" w14:textId="77777777" w:rsidR="00A758B3" w:rsidRDefault="00A758B3" w:rsidP="00A758B3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Пленарні виступи:</w:t>
      </w:r>
    </w:p>
    <w:p w14:paraId="514C1384" w14:textId="77777777" w:rsidR="00EB5D1F" w:rsidRDefault="00EB5D1F" w:rsidP="00A758B3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1E321A3" w14:textId="77777777" w:rsidR="00EB5D1F" w:rsidRDefault="00EB5D1F" w:rsidP="00EB5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КАРАБІНОВИЧ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аспірант спеціальності 032 Історія та археологія, Херсонський державний університет, м. Івано-Франківськ</w:t>
      </w:r>
    </w:p>
    <w:p w14:paraId="09FF8F89" w14:textId="77777777" w:rsidR="00EB5D1F" w:rsidRPr="00EB5D1F" w:rsidRDefault="00EB5D1F" w:rsidP="00EB5D1F">
      <w:pPr>
        <w:jc w:val="both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EB5D1F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ВАЖЛИВІСТЬ РЕЛІГІЙНОЇ СКЛАДОВОЇ У ФОРМУВАННІ НАЦІОНАЛЬНОГО СВІТОГЛЯДУ ПІД ЧАС ВІЙНИ</w:t>
      </w:r>
    </w:p>
    <w:p w14:paraId="77A402B7" w14:textId="77777777" w:rsidR="00EB5D1F" w:rsidRPr="00EB5D1F" w:rsidRDefault="00EB5D1F" w:rsidP="00EB5D1F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D328D10" w14:textId="1133D219" w:rsidR="00EB5D1F" w:rsidRDefault="00EB5D1F" w:rsidP="00EB5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Богдан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>, аспірант спеціальності 032 Історія та археологія, Херсонський державний університет, м. Івано-Франківськ</w:t>
      </w:r>
    </w:p>
    <w:p w14:paraId="5A8247B3" w14:textId="77777777" w:rsidR="00EB5D1F" w:rsidRDefault="00EB5D1F" w:rsidP="00EB5D1F">
      <w:pPr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EB5D1F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ПРАВОСЛАВНА ПРЕСА ЯК ДЖЕРЕЛО З ІСТОРІЇ ПІЗНЬОГО ПРОТЕСТАНТИЗМУ ХЕРСОНЩИНИ ТА КИЇВЩИНИ 1870 – 1880-Х РОКІВ</w:t>
      </w:r>
    </w:p>
    <w:p w14:paraId="3B2A9CF9" w14:textId="77777777" w:rsidR="00EB5D1F" w:rsidRDefault="00EB5D1F" w:rsidP="00EB5D1F">
      <w:pPr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</w:p>
    <w:p w14:paraId="7527E161" w14:textId="50A2A088" w:rsidR="00EB5D1F" w:rsidRDefault="00EB5D1F" w:rsidP="00EB5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Дмитро ЛИСЕНКО</w:t>
      </w:r>
      <w:r>
        <w:rPr>
          <w:rFonts w:ascii="Times New Roman" w:hAnsi="Times New Roman" w:cs="Times New Roman"/>
          <w:sz w:val="28"/>
          <w:szCs w:val="28"/>
          <w:lang w:val="uk-UA"/>
        </w:rPr>
        <w:t>, аспірант спеціальності 032 Історія та археологія, Херсонський державний університет, м. Івано-Франківськ</w:t>
      </w:r>
    </w:p>
    <w:p w14:paraId="3E92E1E5" w14:textId="77777777" w:rsidR="00EB5D1F" w:rsidRDefault="00EB5D1F" w:rsidP="00EB5D1F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ДЖЕРЕЛА З ВИВЧЕННЯ ІСТОРІЇ КОМІТЕТІВ НЕЗАМОЖНИХ СЕЛЯН</w:t>
      </w:r>
    </w:p>
    <w:p w14:paraId="2FBF9C86" w14:textId="77777777" w:rsidR="00287ACF" w:rsidRPr="00DC240B" w:rsidRDefault="00287ACF" w:rsidP="00287AC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C240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Секція 1</w:t>
      </w:r>
    </w:p>
    <w:p w14:paraId="64E48683" w14:textId="7E539A96" w:rsidR="00287ACF" w:rsidRPr="00287ACF" w:rsidRDefault="00287ACF" w:rsidP="00287A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87A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Студії з археології </w:t>
      </w:r>
      <w:r w:rsidR="00EC407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 історії Стародавнього Світу </w:t>
      </w:r>
    </w:p>
    <w:p w14:paraId="1A8158C3" w14:textId="6D82C26C" w:rsidR="00287ACF" w:rsidRDefault="00C61CE8" w:rsidP="004A2940">
      <w:pPr>
        <w:pStyle w:val="Default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</w:t>
      </w:r>
      <w:r w:rsidR="00287ACF" w:rsidRPr="00DC240B">
        <w:rPr>
          <w:b/>
          <w:color w:val="000000" w:themeColor="text1"/>
          <w:sz w:val="28"/>
          <w:szCs w:val="28"/>
          <w:lang w:val="uk-UA"/>
        </w:rPr>
        <w:t>одератор</w:t>
      </w:r>
      <w:r w:rsidR="002A6FE7">
        <w:rPr>
          <w:b/>
          <w:color w:val="000000" w:themeColor="text1"/>
          <w:sz w:val="28"/>
          <w:szCs w:val="28"/>
          <w:lang w:val="uk-UA"/>
        </w:rPr>
        <w:t>и</w:t>
      </w:r>
      <w:r w:rsidR="00287ACF" w:rsidRPr="00DC240B">
        <w:rPr>
          <w:b/>
          <w:color w:val="000000" w:themeColor="text1"/>
          <w:sz w:val="28"/>
          <w:szCs w:val="28"/>
          <w:lang w:val="uk-UA"/>
        </w:rPr>
        <w:t xml:space="preserve"> – </w:t>
      </w:r>
      <w:r w:rsidR="002A6FE7">
        <w:rPr>
          <w:b/>
          <w:color w:val="000000" w:themeColor="text1"/>
          <w:sz w:val="28"/>
          <w:szCs w:val="28"/>
          <w:lang w:val="uk-UA"/>
        </w:rPr>
        <w:t xml:space="preserve">Галина Михайленко, Сергій Водотика </w:t>
      </w:r>
    </w:p>
    <w:p w14:paraId="5EAFB633" w14:textId="28F18923" w:rsidR="002A6FE7" w:rsidRPr="00DD3839" w:rsidRDefault="002A6FE7" w:rsidP="002A6F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конференції: </w:t>
      </w:r>
      <w:r w:rsidR="007D3E5F" w:rsidRPr="007D3E5F">
        <w:rPr>
          <w:rFonts w:ascii="Times New Roman" w:hAnsi="Times New Roman" w:cs="Times New Roman"/>
          <w:b/>
          <w:sz w:val="28"/>
          <w:szCs w:val="28"/>
          <w:lang w:val="uk-UA"/>
        </w:rPr>
        <w:t>964 230 1388</w:t>
      </w:r>
    </w:p>
    <w:p w14:paraId="4C699581" w14:textId="4EA2ED46" w:rsidR="002A6FE7" w:rsidRPr="002A6FE7" w:rsidRDefault="002A6FE7" w:rsidP="002A6FE7">
      <w:pPr>
        <w:pStyle w:val="Default"/>
        <w:jc w:val="center"/>
        <w:rPr>
          <w:b/>
          <w:color w:val="000000" w:themeColor="text1"/>
          <w:sz w:val="28"/>
          <w:szCs w:val="28"/>
          <w:lang w:val="uk-UA"/>
        </w:rPr>
      </w:pPr>
      <w:r w:rsidRPr="00DD3839">
        <w:rPr>
          <w:b/>
          <w:sz w:val="28"/>
          <w:szCs w:val="28"/>
          <w:lang w:val="uk-UA"/>
        </w:rPr>
        <w:t xml:space="preserve">Код доступу: </w:t>
      </w:r>
      <w:r w:rsidR="007D3E5F" w:rsidRPr="007D3E5F">
        <w:rPr>
          <w:b/>
          <w:color w:val="000000" w:themeColor="text1"/>
          <w:sz w:val="28"/>
          <w:szCs w:val="28"/>
          <w:lang w:val="uk-UA"/>
        </w:rPr>
        <w:t>01012022</w:t>
      </w:r>
    </w:p>
    <w:p w14:paraId="2826C5FF" w14:textId="20446402" w:rsidR="005B01EA" w:rsidRDefault="005B01EA" w:rsidP="002A6FE7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</w:pPr>
    </w:p>
    <w:p w14:paraId="7ABD5FBD" w14:textId="77777777" w:rsidR="00593713" w:rsidRDefault="00593713" w:rsidP="002A6FE7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</w:pPr>
    </w:p>
    <w:p w14:paraId="21F97FD7" w14:textId="77777777" w:rsidR="00021E5C" w:rsidRDefault="00021E5C" w:rsidP="00021E5C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Альбіна</w:t>
      </w:r>
      <w:r w:rsidRPr="00A71E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ерест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, 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здобувачка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атури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курсу спеціальності 014 Середня освіта, спеціалізації 014.03 Історія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Миколаївського національного університету імені В. О. Сухомлинського</w:t>
      </w:r>
      <w:r w:rsidRPr="00A71EA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Миколаїв</w:t>
      </w:r>
      <w:r w:rsidRPr="00A71EA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Рижева Н., д</w:t>
      </w:r>
      <w:r w:rsidRPr="00A71EA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професорка</w:t>
      </w:r>
    </w:p>
    <w:p w14:paraId="7BAA1579" w14:textId="77777777" w:rsidR="00021E5C" w:rsidRPr="00FE3A7F" w:rsidRDefault="00021E5C" w:rsidP="00021E5C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E3A7F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ГЕНДЕРНІ РОЛІ ТА ЖІНОЧЕ ЛІДЕРСТВО В СТАРОДАВНЬОМУ ЄГИПТІ (НА ПРИКЛАДІ ЦАРИЦІ КЛЕОПАТРИ)</w:t>
      </w:r>
    </w:p>
    <w:p w14:paraId="2E424443" w14:textId="77777777" w:rsidR="00021E5C" w:rsidRDefault="00021E5C" w:rsidP="005B01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8E1689" w14:textId="77777777" w:rsidR="00021E5C" w:rsidRPr="00161534" w:rsidRDefault="00021E5C" w:rsidP="00021E5C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Дар’я ВДОВИЧЕНКО,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02036A8D" w14:textId="77777777" w:rsidR="00021E5C" w:rsidRDefault="00021E5C" w:rsidP="00021E5C">
      <w:pPr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</w:rPr>
        <w:t>МААТ ТА ОБРАЗ СВІТУ У ЄГИПЕТСЬКИХ КОСМОЛОГІЧНИХ ВІРУВАННЯХ</w:t>
      </w:r>
    </w:p>
    <w:p w14:paraId="50BD424C" w14:textId="77777777" w:rsidR="00021E5C" w:rsidRDefault="00021E5C" w:rsidP="005B01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BC5285" w14:textId="77777777" w:rsidR="00021E5C" w:rsidRDefault="00021E5C" w:rsidP="00021E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Олександр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ГЛУШЕНКО,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атури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освітньої програми «Публічна історія»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Поморського університету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м.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Слупськ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Черкаський національний університет імені Богдана Хмельницького</w:t>
      </w:r>
    </w:p>
    <w:p w14:paraId="25B6A81D" w14:textId="77777777" w:rsidR="00021E5C" w:rsidRDefault="00021E5C" w:rsidP="00021E5C">
      <w:pP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05554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Незаконні розкопки та торгівля артефактами</w:t>
      </w:r>
    </w:p>
    <w:p w14:paraId="6B5AE545" w14:textId="77777777" w:rsidR="00021E5C" w:rsidRDefault="00021E5C" w:rsidP="005B01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505501" w14:textId="77777777" w:rsidR="00021E5C" w:rsidRPr="00161534" w:rsidRDefault="00021E5C" w:rsidP="00021E5C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Вероніка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Клишевська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4DD9DD88" w14:textId="77777777" w:rsidR="00021E5C" w:rsidRDefault="00021E5C" w:rsidP="00021E5C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1094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ВИКОРИСТАННЯ НОВІТНІХ ТЕХНОЛОГІЙ У АРХЕОЛОГІЧНИХ ДОСЛІДЖЕННЯХ АНТИЧНИХ МІСТ ПІВДНЯ УКРАЇНИ </w:t>
      </w:r>
    </w:p>
    <w:p w14:paraId="65034C4F" w14:textId="77777777" w:rsidR="00DA44AC" w:rsidRDefault="00DA44AC" w:rsidP="00021E5C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57790D1E" w14:textId="12EB70C4" w:rsidR="00DA44AC" w:rsidRPr="00161534" w:rsidRDefault="00DA44AC" w:rsidP="00DA44AC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Віталіна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Остап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34D8485A" w14:textId="581DAF7D" w:rsidR="00DA44AC" w:rsidRPr="00DA44AC" w:rsidRDefault="00DA44AC" w:rsidP="00DA44AC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A44AC">
        <w:rPr>
          <w:rFonts w:ascii="Times New Roman" w:hAnsi="Times New Roman" w:cs="Times New Roman"/>
          <w:b/>
          <w:bCs/>
          <w:caps/>
          <w:sz w:val="28"/>
          <w:szCs w:val="28"/>
        </w:rPr>
        <w:t>ІСТОРІЯ АРХЕОЛОГІЧНИХ ВІДКРИТТІВ НА ТЕРИТОРІЇ ЗАХІДНОЇ УКРАЇНИ В ОСТАННІЙ ЧВЕРТІ XX – НА ПОЧАТКУ XXI СТОЛІТТЯ</w:t>
      </w:r>
    </w:p>
    <w:p w14:paraId="28976013" w14:textId="77777777" w:rsidR="00021E5C" w:rsidRDefault="00021E5C" w:rsidP="005B01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12EE80" w14:textId="5F21FD14" w:rsidR="00021E5C" w:rsidRPr="00161534" w:rsidRDefault="00021E5C" w:rsidP="00021E5C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bookmarkStart w:id="1" w:name="_Hlk166794400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Валентин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Шевч</w:t>
      </w:r>
      <w:r w:rsidR="004729F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1B54731A" w14:textId="77777777" w:rsidR="00021E5C" w:rsidRDefault="00021E5C" w:rsidP="00021E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СИСТЕМНИЙ АНАЛІЗ ВИБІРКИ ГЕРАКЛЕЙСЬКИХ АМФОР</w:t>
      </w:r>
    </w:p>
    <w:bookmarkEnd w:id="1"/>
    <w:p w14:paraId="04203EEA" w14:textId="77777777" w:rsidR="00021E5C" w:rsidRDefault="00021E5C" w:rsidP="005B01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CB6BB" w14:textId="77777777" w:rsidR="00FE3A7F" w:rsidRDefault="00FE3A7F" w:rsidP="00FE3A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18EE96" w14:textId="77777777" w:rsidR="00021E5C" w:rsidRDefault="00021E5C" w:rsidP="00FE3A7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F06A5AD" w14:textId="77777777" w:rsidR="004A2940" w:rsidRDefault="004A294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br w:type="page"/>
      </w:r>
    </w:p>
    <w:p w14:paraId="3C6A8E54" w14:textId="0F01B197" w:rsidR="00680E4B" w:rsidRPr="00DC240B" w:rsidRDefault="00680E4B" w:rsidP="00680E4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C240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 xml:space="preserve">Секція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2</w:t>
      </w:r>
    </w:p>
    <w:p w14:paraId="5EE3121E" w14:textId="78941B00" w:rsidR="00680E4B" w:rsidRPr="00287ACF" w:rsidRDefault="00680E4B" w:rsidP="00680E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87A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Студії 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історії Середніх віків та </w:t>
      </w:r>
      <w:r w:rsidR="002D28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ового часу </w:t>
      </w:r>
    </w:p>
    <w:p w14:paraId="2B464361" w14:textId="0E2B9ECE" w:rsidR="00021E5C" w:rsidRPr="00680E4B" w:rsidRDefault="00680E4B" w:rsidP="002A6F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0E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Модератор</w:t>
      </w:r>
      <w:r w:rsidR="002A6F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Pr="00680E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</w:t>
      </w:r>
      <w:r w:rsidR="002A6F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Олександр Черемісін, Олег Бойков</w:t>
      </w:r>
    </w:p>
    <w:p w14:paraId="376A6E4E" w14:textId="00699292" w:rsidR="002A6FE7" w:rsidRPr="00DD3839" w:rsidRDefault="002A6FE7" w:rsidP="002A6F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конференції: </w:t>
      </w:r>
      <w:r w:rsidR="00C21C08" w:rsidRPr="00C21C08">
        <w:rPr>
          <w:rFonts w:ascii="Times New Roman" w:hAnsi="Times New Roman" w:cs="Times New Roman"/>
          <w:b/>
          <w:sz w:val="28"/>
          <w:szCs w:val="28"/>
          <w:lang w:val="uk-UA"/>
        </w:rPr>
        <w:t>889 300 5785</w:t>
      </w:r>
    </w:p>
    <w:p w14:paraId="56C47792" w14:textId="1EE535A4" w:rsidR="00021E5C" w:rsidRPr="002A6FE7" w:rsidRDefault="002A6FE7" w:rsidP="002A6FE7">
      <w:pPr>
        <w:pStyle w:val="Default"/>
        <w:jc w:val="center"/>
        <w:rPr>
          <w:b/>
          <w:color w:val="000000" w:themeColor="text1"/>
          <w:sz w:val="28"/>
          <w:szCs w:val="28"/>
          <w:lang w:val="uk-UA"/>
        </w:rPr>
      </w:pPr>
      <w:r w:rsidRPr="00DD3839">
        <w:rPr>
          <w:b/>
          <w:sz w:val="28"/>
          <w:szCs w:val="28"/>
          <w:lang w:val="uk-UA"/>
        </w:rPr>
        <w:t xml:space="preserve">Код доступу: </w:t>
      </w:r>
      <w:r w:rsidR="00C21C08" w:rsidRPr="00C21C08">
        <w:rPr>
          <w:b/>
          <w:color w:val="000000" w:themeColor="text1"/>
          <w:sz w:val="28"/>
          <w:szCs w:val="28"/>
          <w:lang w:val="uk-UA"/>
        </w:rPr>
        <w:t>HJE8vD</w:t>
      </w:r>
    </w:p>
    <w:p w14:paraId="20D606E9" w14:textId="39B2DA50" w:rsidR="00FE3A7F" w:rsidRDefault="00FE3A7F" w:rsidP="00287A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D6E01B6" w14:textId="77777777" w:rsidR="00593713" w:rsidRDefault="00593713" w:rsidP="00287A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11E475C" w14:textId="77777777" w:rsidR="004A2940" w:rsidRDefault="004A2940" w:rsidP="004A2940">
      <w:pPr>
        <w:jc w:val="both"/>
        <w:rPr>
          <w:rFonts w:asciiTheme="minorHAnsi" w:hAnsiTheme="minorHAnsi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Валентина АВРАМЕНКО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здобувачка спеціальності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014 Середня освіта, спеціалізації 014.03 Історія</w:t>
      </w:r>
      <w:r w:rsidRPr="00A71EA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 Михайленко Г. к.іст.н., доцент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773BCA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 </w:t>
      </w:r>
    </w:p>
    <w:p w14:paraId="71A46E1C" w14:textId="77777777" w:rsidR="004A2940" w:rsidRDefault="004A2940" w:rsidP="004A29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АРХІТЕКТУРНИЙ ВИГЛЯД МІСТ ЯК ЕЛЕМЕНТ РОЗВИТКУ КУЛЬТУРИ КИЇВСЬКОЇ РУСІ </w:t>
      </w:r>
    </w:p>
    <w:p w14:paraId="4C2F4BD6" w14:textId="77777777" w:rsidR="00FE3A7F" w:rsidRDefault="00FE3A7F" w:rsidP="00287A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BEDF5AE" w14:textId="561319CB" w:rsidR="008B2AC9" w:rsidRPr="00161534" w:rsidRDefault="008B2AC9" w:rsidP="008B2AC9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Владислав </w:t>
      </w:r>
      <w:r w:rsidRPr="008B2AC9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Берюк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111B7D25" w14:textId="77777777" w:rsidR="008B2AC9" w:rsidRPr="008B2AC9" w:rsidRDefault="008B2AC9" w:rsidP="008B2AC9">
      <w:pPr>
        <w:shd w:val="clear" w:color="auto" w:fill="FFFFFF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B2AC9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ЗНАЧЕННЯ ВІЙНИ У ЗАХІДНОЄВРОПЕЙСЬКОМУ СЕРЕДНЬОВІЧНОМУ СУСПІЛЬСТВІ</w:t>
      </w:r>
    </w:p>
    <w:p w14:paraId="05189A8E" w14:textId="77777777" w:rsidR="008B2AC9" w:rsidRDefault="008B2AC9" w:rsidP="00287A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B3E9C22" w14:textId="0B0ABF66" w:rsidR="008B2AC9" w:rsidRPr="00161534" w:rsidRDefault="008B2AC9" w:rsidP="008B2AC9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Михайло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Василенко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4FACE52C" w14:textId="77777777" w:rsidR="008B2AC9" w:rsidRDefault="008B2AC9" w:rsidP="008B2AC9">
      <w:pPr>
        <w:shd w:val="clear" w:color="auto" w:fill="FFFFFF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B2AC9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Реформа самоврядування 1892 року на Півдні України  в державницькій теорії </w:t>
      </w:r>
    </w:p>
    <w:p w14:paraId="639E8AC4" w14:textId="1A95FF51" w:rsidR="008B2AC9" w:rsidRDefault="008B2AC9" w:rsidP="008B2AC9">
      <w:pPr>
        <w:shd w:val="clear" w:color="auto" w:fill="FFFFFF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C516F09" w14:textId="3A5B9879" w:rsidR="00AD6379" w:rsidRPr="00161534" w:rsidRDefault="00AD6379" w:rsidP="00AD6379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Тетяна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Гаврилюк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3F89EB23" w14:textId="77777777" w:rsidR="00AD6379" w:rsidRDefault="00AD6379" w:rsidP="00AD63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РОЛЬ КАТОЛИЦЬКОЇ ЦЕРКВИ У ФОРМУВАННІ СЕРЕДНЬОВІЧНОЇ ДЕРЖАВИ В ЄВРОПІ</w:t>
      </w:r>
    </w:p>
    <w:p w14:paraId="1A468E27" w14:textId="77777777" w:rsidR="00AD6379" w:rsidRDefault="00AD6379" w:rsidP="00AD63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D0B336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Яна </w:t>
      </w:r>
      <w:r w:rsidRPr="00DE6792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Дембровська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4C7804D2" w14:textId="77777777" w:rsidR="004A2940" w:rsidRDefault="004A2940" w:rsidP="004A29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792">
        <w:rPr>
          <w:rFonts w:ascii="Times New Roman" w:hAnsi="Times New Roman" w:cs="Times New Roman"/>
          <w:b/>
          <w:sz w:val="28"/>
          <w:szCs w:val="28"/>
          <w:lang w:val="uk-UA"/>
        </w:rPr>
        <w:t>ІСТОРИЧНІ ОСОБЛИВОСТІ УКРАЇНО-ТАТАРСЬКИХ ВІДНОСИН ТА ЗАПРОВАДЖЕННЯ ОТРИМАНИХ ДАНИХ У ШКІЛЬНИЙ КУРС ІСТОРІЇ</w:t>
      </w:r>
    </w:p>
    <w:p w14:paraId="5B71901B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DE123BF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Анна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Захлівняк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Бойков О.,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</w:t>
      </w:r>
    </w:p>
    <w:p w14:paraId="11251B66" w14:textId="77777777" w:rsidR="004A2940" w:rsidRDefault="004A2940" w:rsidP="004A29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ПОГЛЯДИ КНЯЗЯ В.-К. ОСТРОЗЬКОГО НА БЕРЕСТЕЙСЬКУ ЦЕРКОВНУ УНІЮ </w:t>
      </w:r>
    </w:p>
    <w:p w14:paraId="2E2241B3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880017F" w14:textId="77777777" w:rsidR="00EF6FA2" w:rsidRDefault="00EF6FA2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7BC4FEF" w14:textId="77777777" w:rsidR="00EF6FA2" w:rsidRDefault="00EF6FA2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B892AAB" w14:textId="01C61911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Ганна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Константінова,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3836BEA9" w14:textId="77777777" w:rsidR="004A2940" w:rsidRDefault="004A2940" w:rsidP="004A2940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E125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СОЦІАЛЬНО - ЕКОНОМІЧНИЙ РОЗВИТОК ПІВДНЯ УКРАЇНИ В НОВУ ДОБУ В РОБОТАХ УКРАЇНСЬКИХ ДОСЛІДНИЦЬ КІНЦЯ ХХ – ПОЧАТКУ ХХІ СТ.</w:t>
      </w:r>
    </w:p>
    <w:p w14:paraId="5A08091A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29C05F7" w14:textId="77777777" w:rsidR="004A2940" w:rsidRDefault="004A2940" w:rsidP="004A29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Аліна</w:t>
      </w:r>
      <w:r w:rsidRPr="00A71E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Лисак,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здобувачка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атури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курсу спеціальності 014 Середня освіта, спеціалізації 014.03 Історія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Кузовова Н.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669DBB01" w14:textId="77777777" w:rsidR="004A2940" w:rsidRDefault="004A2940" w:rsidP="004A2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ВПЛИВ НІМЕЦЬКИХ КОЛОНІСТІВ ФАЛЬЦ-ФЕЙНІВ НА УКРАЇНСЬКЕ ПІДПРИЄМНИЦТВО В КІНЦІ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XIX НА ПОЧАТКУ XX СТОЛІТТЯ</w:t>
      </w:r>
    </w:p>
    <w:p w14:paraId="4C1C1351" w14:textId="77777777" w:rsidR="004A2940" w:rsidRDefault="004A2940" w:rsidP="004A2940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2" w:name="_heading=h.gjdgxs"/>
      <w:bookmarkEnd w:id="2"/>
    </w:p>
    <w:p w14:paraId="53BC2000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Маргарита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Лящук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Бойков О.,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</w:t>
      </w:r>
    </w:p>
    <w:p w14:paraId="7324896C" w14:textId="77777777" w:rsidR="004A2940" w:rsidRDefault="004A2940" w:rsidP="004A2940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6331">
        <w:rPr>
          <w:rFonts w:ascii="Times New Roman" w:hAnsi="Times New Roman" w:cs="Times New Roman"/>
          <w:b/>
          <w:caps/>
          <w:sz w:val="28"/>
          <w:szCs w:val="28"/>
          <w:lang w:val="uk-UA"/>
        </w:rPr>
        <w:t>Місце і роль церкви з позицій діячів українського національного руху кінця ХІХ – початку ХХ ст.</w:t>
      </w:r>
    </w:p>
    <w:p w14:paraId="42923528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02AA56A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Микола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Мошнягул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3F189E23" w14:textId="77777777" w:rsidR="004A2940" w:rsidRPr="00A56332" w:rsidRDefault="004A2940" w:rsidP="004A29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A56332">
        <w:rPr>
          <w:rFonts w:ascii="Times New Roman" w:hAnsi="Times New Roman"/>
          <w:b/>
          <w:sz w:val="28"/>
          <w:szCs w:val="28"/>
          <w:lang w:val="uk-UA"/>
        </w:rPr>
        <w:t>НІФІКАЦІЙНІ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6332">
        <w:rPr>
          <w:rFonts w:ascii="Times New Roman" w:hAnsi="Times New Roman"/>
          <w:b/>
          <w:sz w:val="28"/>
          <w:szCs w:val="28"/>
          <w:lang w:val="uk-UA"/>
        </w:rPr>
        <w:t xml:space="preserve">ТЕНДЕНЦІЇ В ПОЛІТИЦІ ГЕТЬМАНЩИНИ У ДРУГІЙ ПОЛОВИНІ </w:t>
      </w:r>
      <w:r>
        <w:rPr>
          <w:rFonts w:ascii="Times New Roman" w:hAnsi="Times New Roman"/>
          <w:b/>
          <w:sz w:val="28"/>
          <w:szCs w:val="28"/>
        </w:rPr>
        <w:t>XVII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6332">
        <w:rPr>
          <w:rFonts w:ascii="Times New Roman" w:hAnsi="Times New Roman"/>
          <w:b/>
          <w:sz w:val="28"/>
          <w:szCs w:val="28"/>
          <w:lang w:val="uk-UA"/>
        </w:rPr>
        <w:t>СТОЛІТТЯ</w:t>
      </w:r>
    </w:p>
    <w:p w14:paraId="7EADE61C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F9D0799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Микола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Полянський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0639593E" w14:textId="77777777" w:rsidR="004A2940" w:rsidRPr="00A56332" w:rsidRDefault="004A2940" w:rsidP="004A29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63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КИЇВСЬКА МИТРОПОЛІЯ І ХРИСТИЯНСЬКИЙ РОЗКОЛ </w:t>
      </w:r>
      <w:r w:rsidRPr="00A5633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1054 РОКУ: ДИПЛОМАТІЯ ТА РЕЛІГІЯ</w:t>
      </w:r>
    </w:p>
    <w:p w14:paraId="6F57C90D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13CD4A8" w14:textId="77777777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Валерія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Чала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35B6EC00" w14:textId="77777777" w:rsidR="004A2940" w:rsidRPr="00EC407B" w:rsidRDefault="004A2940" w:rsidP="004A2940">
      <w:pPr>
        <w:pStyle w:val="a9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C407B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Діяльність «Руської трійці»</w:t>
      </w:r>
    </w:p>
    <w:p w14:paraId="0678EAB4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3A14E03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79CA64E" w14:textId="77777777" w:rsidR="004A2940" w:rsidRDefault="004A294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br w:type="page"/>
      </w:r>
    </w:p>
    <w:p w14:paraId="374CB739" w14:textId="59CBDFE9" w:rsidR="004A2940" w:rsidRPr="00DC240B" w:rsidRDefault="004A2940" w:rsidP="004A294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C240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 xml:space="preserve">Секція </w:t>
      </w:r>
      <w:r w:rsidR="0089661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3</w:t>
      </w:r>
    </w:p>
    <w:p w14:paraId="151DD37C" w14:textId="7D79EA72" w:rsidR="004A2940" w:rsidRPr="00287ACF" w:rsidRDefault="004A2940" w:rsidP="004A29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87A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Студії 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теорії та історії Новітнього часу </w:t>
      </w:r>
    </w:p>
    <w:p w14:paraId="3447045B" w14:textId="142D336F" w:rsidR="004A2940" w:rsidRPr="00680E4B" w:rsidRDefault="004A2940" w:rsidP="002A6F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0E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Модератор</w:t>
      </w:r>
      <w:r w:rsidR="002A6F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Pr="00680E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</w:t>
      </w:r>
      <w:r w:rsidR="002A6F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Наталя Кузовова, Ганна Батенко</w:t>
      </w:r>
    </w:p>
    <w:p w14:paraId="7F0887F9" w14:textId="77777777" w:rsidR="00593713" w:rsidRPr="00DD3839" w:rsidRDefault="00593713" w:rsidP="0059371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конференції: 860 0696 8294</w:t>
      </w:r>
    </w:p>
    <w:p w14:paraId="28A94BBB" w14:textId="5C2B7197" w:rsidR="004A2940" w:rsidRPr="00593713" w:rsidRDefault="00593713" w:rsidP="0059371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839">
        <w:rPr>
          <w:rFonts w:ascii="Times New Roman" w:hAnsi="Times New Roman" w:cs="Times New Roman"/>
          <w:b/>
          <w:sz w:val="28"/>
          <w:szCs w:val="28"/>
          <w:lang w:val="uk-UA"/>
        </w:rPr>
        <w:t>Код доступу: 2022-2023</w:t>
      </w:r>
    </w:p>
    <w:p w14:paraId="6800E841" w14:textId="77777777" w:rsidR="004A2940" w:rsidRDefault="004A2940" w:rsidP="004A29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83A98B4" w14:textId="2EB23A72" w:rsidR="004A2940" w:rsidRPr="00161534" w:rsidRDefault="004A2940" w:rsidP="004A2940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Юрій АБРАМОВ,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 магістр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атури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Водотика С.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5B01083B" w14:textId="77777777" w:rsidR="004A2940" w:rsidRDefault="004A2940" w:rsidP="004A2940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Григор</w:t>
      </w:r>
      <w:r w:rsidRPr="00FE3A7F">
        <w:rPr>
          <w:rFonts w:ascii="Times New Roman" w:hAnsi="Times New Roman" w:cs="Times New Roman"/>
          <w:b/>
          <w:bCs/>
          <w:cap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євщина як альтернатива суспільно-політичному розвитку</w:t>
      </w:r>
    </w:p>
    <w:p w14:paraId="3E436456" w14:textId="127BAB1B" w:rsidR="00AD6379" w:rsidRDefault="00AD6379" w:rsidP="00AD6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D5FE82D" w14:textId="77777777" w:rsidR="00593713" w:rsidRDefault="00593713" w:rsidP="00AD6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A6CFAD4" w14:textId="29639351" w:rsidR="00AD6379" w:rsidRDefault="00AD6379" w:rsidP="00AD637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Олена</w:t>
      </w:r>
      <w:r w:rsidRPr="00A71E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Галіцька,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здобувачка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атури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курсу спеціальності 014 Середня освіта, спеціалізації 014.03 Історія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Бойков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</w:t>
      </w:r>
    </w:p>
    <w:p w14:paraId="01DF6AB7" w14:textId="6E9F2AD6" w:rsidR="00AD6379" w:rsidRPr="00FE3A7F" w:rsidRDefault="00AD6379" w:rsidP="00AD6379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D6379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ПРАЦІ А. ШЕПТИЦЬКОГО ПРО ЗАГРОЗИ КОМУНІЗМУ ТА ВАЖЛИВІСТЬ ЇХ ВИСВІТЛЕННЯ У ШКІЛЬНОМУ КУРСІ ІСТОРІЇ УКРАЇНИ</w:t>
      </w:r>
    </w:p>
    <w:p w14:paraId="0D979EC7" w14:textId="77777777" w:rsidR="00D10947" w:rsidRDefault="00D10947" w:rsidP="00D109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E7ED5" w14:textId="52334214" w:rsidR="00D10947" w:rsidRPr="00161534" w:rsidRDefault="00D10947" w:rsidP="00D10947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Віра </w:t>
      </w:r>
      <w:r w:rsidRPr="00DE6792"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Де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ркаченко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13E1DB2F" w14:textId="77777777" w:rsidR="00D10947" w:rsidRDefault="00D10947" w:rsidP="00D109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СПРОТИВ ХЕРСОНЦІВ ОКУПАЦІЙНІЙ ВЛАДІ ЯК СИМВОЛ ВОЛЕЛЮБСТВА УКРАЇНЦІВ (ЗА МАТЕРІАЛАМИ УСНО-ІСТОРИЧНИХ СВІДЧЕНЬ)</w:t>
      </w:r>
    </w:p>
    <w:p w14:paraId="73F7A1DE" w14:textId="77777777" w:rsidR="00D10947" w:rsidRDefault="00D10947" w:rsidP="00D109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0F40E3" w14:textId="4EA8AC72" w:rsidR="00D10947" w:rsidRPr="00161534" w:rsidRDefault="00D10947" w:rsidP="00D10947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bookmarkStart w:id="3" w:name="_Hlk166481799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Кирило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Заруцький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Кузовова Н.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317C6229" w14:textId="14D57578" w:rsidR="00D10947" w:rsidRDefault="00D10947" w:rsidP="00D10947">
      <w:pPr>
        <w:pStyle w:val="10"/>
        <w:jc w:val="both"/>
      </w:pPr>
      <w:r>
        <w:t>СТАН АРХІВНОЇ СПРАВИ В УКРАЇНІ В 1918-1990-Х РР.</w:t>
      </w:r>
    </w:p>
    <w:bookmarkEnd w:id="3"/>
    <w:p w14:paraId="613F9740" w14:textId="77777777" w:rsidR="006F6331" w:rsidRDefault="006F6331" w:rsidP="005E125E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297C776" w14:textId="1FD9B165" w:rsidR="006F6331" w:rsidRPr="00161534" w:rsidRDefault="006F6331" w:rsidP="006F6331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Володимир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Кузьмічов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066B7663" w14:textId="2F98FE73" w:rsidR="006F6331" w:rsidRPr="006F6331" w:rsidRDefault="006F6331" w:rsidP="006F633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НАСЛІДКИ КОРСУНСЬКО</w:t>
      </w:r>
      <w:r w:rsidR="00BA06A5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6F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ШЕВЧЕНКІВСЬКОЇ ОПЕРАЦІЇ У ЄВРОПЕЙСЬКІЙ ІСТОРІОГРАФІЇ </w:t>
      </w:r>
    </w:p>
    <w:p w14:paraId="78BD0F7A" w14:textId="77777777" w:rsidR="005E125E" w:rsidRDefault="005E125E" w:rsidP="005E125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56D569" w14:textId="3C9E455A" w:rsidR="006F6331" w:rsidRPr="00161534" w:rsidRDefault="006F6331" w:rsidP="006F6331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Вікторія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Мезенок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Кузовова Н.,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6FD8D0F7" w14:textId="77777777" w:rsidR="006F6331" w:rsidRDefault="006F6331" w:rsidP="006F63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СТАЛІНСЬКІ РЕПРЕСІЇ ПРОТИ ОСВІТЯН ХЕРСОНЩИНИ</w:t>
      </w:r>
    </w:p>
    <w:p w14:paraId="5BF8B6EE" w14:textId="77777777" w:rsidR="006F6331" w:rsidRDefault="006F6331" w:rsidP="006F63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A698E3" w14:textId="068ED8A8" w:rsidR="006F6331" w:rsidRPr="00161534" w:rsidRDefault="006F6331" w:rsidP="006F6331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Ірина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Мельник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Михайленко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188B12BA" w14:textId="77777777" w:rsidR="006F6331" w:rsidRDefault="006F6331" w:rsidP="006F633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ВИКЛАДАЧІ ХЕРСОНСЬКИХ ВИЩИХ НАВЧАЛЬНИХ ЗАКЛАДІВ – ЖЕРТВИ РАДЯНСЬКИХ РЕПРЕСІЙ 1920-30-Х РР.</w:t>
      </w:r>
    </w:p>
    <w:p w14:paraId="400681C4" w14:textId="77777777" w:rsidR="006F6331" w:rsidRDefault="006F6331" w:rsidP="006F6331">
      <w:pPr>
        <w:rPr>
          <w:rFonts w:ascii="Times New Roman" w:hAnsi="Times New Roman" w:cs="Times New Roman"/>
          <w:b/>
          <w:sz w:val="28"/>
          <w:lang w:val="uk-UA"/>
        </w:rPr>
      </w:pPr>
    </w:p>
    <w:p w14:paraId="3558EC4D" w14:textId="35861922" w:rsidR="006F6331" w:rsidRPr="00161534" w:rsidRDefault="006F6331" w:rsidP="006F6331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Софія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Мосіна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26B9633F" w14:textId="77777777" w:rsidR="006F6331" w:rsidRPr="006F6331" w:rsidRDefault="006F6331" w:rsidP="006F633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6F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ПРОБЛЕМИ РЕГІОНАЛІСТИКИ В ІСТОРІОГРАФІЇ УКРАЇНИ ТА СВІТОВІЙ ІСТОРИЧНІЙ НАУЦІ</w:t>
      </w:r>
    </w:p>
    <w:p w14:paraId="0E58FF80" w14:textId="77777777" w:rsidR="006F6331" w:rsidRDefault="006F6331" w:rsidP="006F6331">
      <w:pPr>
        <w:rPr>
          <w:rFonts w:ascii="Times New Roman" w:hAnsi="Times New Roman" w:cs="Times New Roman"/>
          <w:b/>
          <w:sz w:val="28"/>
          <w:lang w:val="uk-UA"/>
        </w:rPr>
      </w:pPr>
    </w:p>
    <w:p w14:paraId="18D00064" w14:textId="5A23D22D" w:rsidR="00A56332" w:rsidRPr="00161534" w:rsidRDefault="00A56332" w:rsidP="00A56332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Валерія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Мошенська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Бойков О.,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</w:t>
      </w:r>
    </w:p>
    <w:p w14:paraId="77614874" w14:textId="77777777" w:rsidR="006F6331" w:rsidRDefault="006F6331" w:rsidP="00A56332">
      <w:pPr>
        <w:pStyle w:val="ab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56332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РОЛЬ МУЗИЧНОГО МИСТЕЦТВА У СТАНОВЛЕННІ УКРАЇНСЬКОЇ КУЛЬТУРИ У ХХ СТ.</w:t>
      </w:r>
    </w:p>
    <w:p w14:paraId="7F2F4B44" w14:textId="77777777" w:rsidR="00A56332" w:rsidRDefault="00A56332" w:rsidP="00A56332">
      <w:pPr>
        <w:pStyle w:val="ab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5AD2C170" w14:textId="6E17D5B1" w:rsidR="00A56332" w:rsidRDefault="00A56332" w:rsidP="00A5633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Богдана</w:t>
      </w:r>
      <w:r w:rsidRPr="00A71E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Недолуженко,</w:t>
      </w:r>
      <w:r w:rsidRPr="00A71EAC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здобувачка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атури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курсу спеціальності 014 Середня освіта, спеціалізації 014.03 Історія</w:t>
      </w:r>
      <w:r w:rsidRPr="00FE3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022B0D87" w14:textId="77777777" w:rsidR="00A56332" w:rsidRDefault="00A56332" w:rsidP="00A5633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КАРАЛЬНА ПСИХІАТРІЯ ПРОТИ УКРАЇНСЬКИХ ДИСИДЕНТІВ: СПЕКТР ДІАГНОЗІВ</w:t>
      </w:r>
    </w:p>
    <w:p w14:paraId="2C124ACD" w14:textId="77777777" w:rsidR="00A56332" w:rsidRDefault="00A56332" w:rsidP="006F6331">
      <w:pPr>
        <w:rPr>
          <w:rFonts w:ascii="Times New Roman" w:hAnsi="Times New Roman" w:cs="Times New Roman"/>
          <w:b/>
          <w:sz w:val="28"/>
          <w:lang w:val="uk-UA"/>
        </w:rPr>
      </w:pPr>
    </w:p>
    <w:p w14:paraId="635DA63F" w14:textId="65128D02" w:rsidR="00A56332" w:rsidRPr="00161534" w:rsidRDefault="00A56332" w:rsidP="00A56332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Юрій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Сахнюк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спеціальності 032 Історія та археологія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Кузовова Н.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69822DD6" w14:textId="77777777" w:rsidR="00A56332" w:rsidRPr="00A56332" w:rsidRDefault="00A56332" w:rsidP="00A56332">
      <w:pPr>
        <w:shd w:val="clear" w:color="auto" w:fill="FFFFFF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5633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Історик Євгеній Тарле та сталінські репресії проти інтелігенції в 1931 р.</w:t>
      </w:r>
    </w:p>
    <w:p w14:paraId="1D905F0C" w14:textId="77777777" w:rsidR="00A56332" w:rsidRDefault="00A56332" w:rsidP="006F6331">
      <w:pPr>
        <w:rPr>
          <w:rFonts w:ascii="Times New Roman" w:hAnsi="Times New Roman" w:cs="Times New Roman"/>
          <w:b/>
          <w:sz w:val="28"/>
          <w:lang w:val="uk-UA"/>
        </w:rPr>
      </w:pPr>
    </w:p>
    <w:p w14:paraId="01B4A147" w14:textId="0E9F485A" w:rsidR="00A56332" w:rsidRPr="00161534" w:rsidRDefault="00A56332" w:rsidP="00A56332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Дарія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Сидоренко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Кузовова Н.,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0D9EA685" w14:textId="5C05C1A3" w:rsidR="00A56332" w:rsidRDefault="00A56332" w:rsidP="00A56332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СТАЛІНІЗМ І МАСОВІ РЕПРЕСІЇ В ШКІЛЬНОМУ КУРСІ ІСТОРІЇ</w:t>
      </w:r>
    </w:p>
    <w:p w14:paraId="0DD01885" w14:textId="77777777" w:rsidR="004A2940" w:rsidRDefault="004A2940" w:rsidP="00A5633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5C5AC4A" w14:textId="1FA4BC14" w:rsidR="00A56332" w:rsidRPr="00161534" w:rsidRDefault="00A56332" w:rsidP="00A56332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Олександр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Сокол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здобувач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Черемісін О.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професор</w:t>
      </w:r>
    </w:p>
    <w:p w14:paraId="54C843E6" w14:textId="77777777" w:rsidR="00A56332" w:rsidRPr="00F26B64" w:rsidRDefault="00A56332" w:rsidP="00EC407B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B64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КУЛЬТУРНО-ЕТНОЛОГІЧНОЇ СПЕЦИФІКИ</w:t>
      </w:r>
    </w:p>
    <w:p w14:paraId="21E1A6E6" w14:textId="77777777" w:rsidR="00A56332" w:rsidRDefault="00A56332" w:rsidP="00EC407B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B64">
        <w:rPr>
          <w:rFonts w:ascii="Times New Roman" w:hAnsi="Times New Roman" w:cs="Times New Roman"/>
          <w:b/>
          <w:sz w:val="28"/>
          <w:szCs w:val="28"/>
          <w:lang w:val="uk-UA"/>
        </w:rPr>
        <w:t>СУЧАСНОГО УКРАЇНСЬКОГО БЕСТІАРІЮ</w:t>
      </w:r>
    </w:p>
    <w:p w14:paraId="11023831" w14:textId="77777777" w:rsidR="00EC407B" w:rsidRDefault="00EC407B" w:rsidP="00A5633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86EA6E" w14:textId="77777777" w:rsidR="00EC407B" w:rsidRDefault="00EC407B" w:rsidP="00A5633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814D1B" w14:textId="77777777" w:rsidR="00EC407B" w:rsidRPr="00EC407B" w:rsidRDefault="00EC407B" w:rsidP="00EC407B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006D80" w14:textId="77777777" w:rsidR="00EC407B" w:rsidRDefault="00EC407B" w:rsidP="00A5633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9CF629" w14:textId="77777777" w:rsidR="00EC407B" w:rsidRDefault="00EC407B" w:rsidP="00EC40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B991E5" w14:textId="644F2688" w:rsidR="00EC407B" w:rsidRPr="00161534" w:rsidRDefault="00EC407B" w:rsidP="00EC407B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Катерина 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/>
        </w:rPr>
        <w:t>Шишенко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16153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</w:t>
      </w:r>
      <w:r w:rsidRPr="00FE3A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16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курсу </w:t>
      </w:r>
      <w:r w:rsidRPr="00A71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014 Середня освіта, спеціалізації 014.03 Історія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Херсонського державного університету, м. Івано-Франківськ, науковий керівник: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Батенко Г.,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</w:t>
      </w:r>
      <w:r w:rsidRPr="0016153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.іст.н.,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доцентка</w:t>
      </w:r>
    </w:p>
    <w:p w14:paraId="07B16748" w14:textId="77777777" w:rsidR="00EC407B" w:rsidRPr="00EC407B" w:rsidRDefault="00EC407B" w:rsidP="00EC407B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EC4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АДМІНІСТРАТИВНО-ТЕРИТОРІАЛЬНІ ЗМІНИ ТА СТВОРЕННЯ ХЕРСОНСЬКОЇ ОБЛАСТІ НАПРИКІНЦІ ДРУГОЇ СВІТОВОЇ ВІЙНИ </w:t>
      </w:r>
    </w:p>
    <w:p w14:paraId="303BD726" w14:textId="77777777" w:rsidR="00EC407B" w:rsidRDefault="00EC407B" w:rsidP="00EC40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1543F" w14:textId="77777777" w:rsidR="00EC407B" w:rsidRPr="00EC407B" w:rsidRDefault="00EC407B" w:rsidP="00EC40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4856F0" w14:textId="77777777" w:rsidR="00EC407B" w:rsidRDefault="00EC407B" w:rsidP="00EC407B">
      <w:pPr>
        <w:spacing w:line="360" w:lineRule="auto"/>
        <w:ind w:firstLine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1B4C4" w14:textId="77777777" w:rsidR="00EC407B" w:rsidRPr="00EC407B" w:rsidRDefault="00EC407B" w:rsidP="00EC407B">
      <w:pPr>
        <w:spacing w:line="360" w:lineRule="auto"/>
        <w:ind w:firstLine="141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93A8333" w14:textId="77777777" w:rsidR="00A56332" w:rsidRDefault="00A56332" w:rsidP="00A56332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D1206C" w14:textId="77777777" w:rsidR="00A56332" w:rsidRDefault="00A56332" w:rsidP="00A56332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34D891" w14:textId="77777777" w:rsidR="00A56332" w:rsidRDefault="00A56332" w:rsidP="00A56332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DF5208" w14:textId="77777777" w:rsidR="00A56332" w:rsidRPr="00A56332" w:rsidRDefault="00A56332" w:rsidP="006F6331">
      <w:pPr>
        <w:rPr>
          <w:rFonts w:ascii="Times New Roman" w:hAnsi="Times New Roman" w:cs="Times New Roman"/>
          <w:b/>
          <w:sz w:val="28"/>
          <w:lang w:val="uk-UA"/>
        </w:rPr>
      </w:pPr>
    </w:p>
    <w:p w14:paraId="3FA76CF7" w14:textId="77777777" w:rsidR="006F6331" w:rsidRDefault="006F6331" w:rsidP="006F63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CF00FA" w14:textId="77777777" w:rsidR="006F6331" w:rsidRPr="006F6331" w:rsidRDefault="006F6331" w:rsidP="006F6331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AF61ECD" w14:textId="77777777" w:rsidR="00D10947" w:rsidRPr="006F6331" w:rsidRDefault="00D10947" w:rsidP="00D10947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BD11BB6" w14:textId="77777777" w:rsidR="00D10947" w:rsidRPr="006F6331" w:rsidRDefault="00D10947" w:rsidP="00D109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FAEE68" w14:textId="14397461" w:rsidR="00D10947" w:rsidRPr="006F6331" w:rsidRDefault="00D10947" w:rsidP="00D10947">
      <w:pPr>
        <w:shd w:val="clear" w:color="auto" w:fill="FFFFFF"/>
        <w:tabs>
          <w:tab w:val="left" w:pos="721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98E912" w14:textId="77777777" w:rsidR="00D10947" w:rsidRDefault="00D10947" w:rsidP="00D10947">
      <w:pPr>
        <w:shd w:val="clear" w:color="auto" w:fill="FFFFFF"/>
        <w:tabs>
          <w:tab w:val="left" w:pos="721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32107C" w14:textId="3AB7CBEA" w:rsidR="00D10947" w:rsidRDefault="00D10947" w:rsidP="00D1094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49460" w14:textId="77777777" w:rsidR="008B2AC9" w:rsidRDefault="008B2AC9" w:rsidP="008B2AC9">
      <w:pPr>
        <w:shd w:val="clear" w:color="auto" w:fill="FFFFFF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3F94458D" w14:textId="365D703E" w:rsidR="008B2AC9" w:rsidRPr="006F6331" w:rsidRDefault="008B2AC9" w:rsidP="008B2A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99B4FAC" w14:textId="77777777" w:rsidR="0085284B" w:rsidRDefault="0085284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br w:type="page"/>
      </w:r>
    </w:p>
    <w:p w14:paraId="2FF36768" w14:textId="77777777" w:rsidR="00A55C15" w:rsidRDefault="00A55C15" w:rsidP="001445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27D2CE69" w14:textId="77777777" w:rsidR="00144577" w:rsidRPr="00DC240B" w:rsidRDefault="00144577" w:rsidP="001445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C1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Контакти оргкомітету</w:t>
      </w:r>
    </w:p>
    <w:p w14:paraId="5D454C83" w14:textId="77777777" w:rsidR="00144577" w:rsidRPr="00213C13" w:rsidRDefault="00144577" w:rsidP="00144577">
      <w:pPr>
        <w:shd w:val="clear" w:color="auto" w:fill="FFFFFF"/>
        <w:tabs>
          <w:tab w:val="left" w:pos="2959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Координатор:</w:t>
      </w:r>
      <w:r w:rsidRPr="0021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Наталя Кузовова</w:t>
      </w:r>
    </w:p>
    <w:p w14:paraId="46952A89" w14:textId="77777777" w:rsidR="00144577" w:rsidRPr="00213C13" w:rsidRDefault="00144577" w:rsidP="0014457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т./ф. </w:t>
      </w:r>
      <w:r w:rsidR="009C26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+380668488156</w:t>
      </w:r>
    </w:p>
    <w:p w14:paraId="638DA7A7" w14:textId="77777777" w:rsidR="00144577" w:rsidRPr="00213C13" w:rsidRDefault="00144577" w:rsidP="0014457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mail</w:t>
      </w:r>
      <w:r w:rsidRPr="00213C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Pr="00980FD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NKuzovova@ksu.ks.ua</w:t>
      </w:r>
    </w:p>
    <w:p w14:paraId="4C65A25C" w14:textId="77777777" w:rsidR="00144577" w:rsidRPr="00213C13" w:rsidRDefault="00000000" w:rsidP="00144577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hyperlink r:id="rId7" w:history="1">
        <w:r w:rsidR="00144577" w:rsidRPr="00213C1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uk-UA"/>
          </w:rPr>
          <w:t>http://www.kspu.edu/About/Faculty/IPHS/ChairHistoryUkraine</w:t>
        </w:r>
      </w:hyperlink>
    </w:p>
    <w:p w14:paraId="72128474" w14:textId="77777777" w:rsidR="00FE185C" w:rsidRDefault="00144577" w:rsidP="00144577">
      <w:pPr>
        <w:ind w:firstLine="720"/>
        <w:jc w:val="both"/>
        <w:rPr>
          <w:lang w:val="uk-UA"/>
        </w:rPr>
      </w:pPr>
      <w:r w:rsidRPr="0021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Ми у Фейсбуці: </w:t>
      </w:r>
      <w:hyperlink r:id="rId8" w:history="1">
        <w:r w:rsidRPr="00213C1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uk-UA"/>
          </w:rPr>
          <w:t>https://www.facebook.com/pg/HistoryKhersonStateUniversity</w:t>
        </w:r>
      </w:hyperlink>
    </w:p>
    <w:p w14:paraId="4B703899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2B381322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2142D91E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1C901E9B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5FF2D774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0240715C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7D497F54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07A6C078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233264E2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5F54E8CC" w14:textId="77777777" w:rsidR="00FE185C" w:rsidRDefault="00FE185C" w:rsidP="00144577">
      <w:pPr>
        <w:ind w:firstLine="720"/>
        <w:jc w:val="both"/>
        <w:rPr>
          <w:lang w:val="uk-UA"/>
        </w:rPr>
      </w:pPr>
    </w:p>
    <w:p w14:paraId="5773CAE0" w14:textId="77777777" w:rsidR="00FE185C" w:rsidRPr="00FE185C" w:rsidRDefault="00FE185C" w:rsidP="00144577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103ADB61" w14:textId="77777777" w:rsidR="00CB0E3F" w:rsidRPr="00144577" w:rsidRDefault="00CB0E3F">
      <w:pPr>
        <w:rPr>
          <w:lang w:val="uk-UA"/>
        </w:rPr>
      </w:pPr>
    </w:p>
    <w:sectPr w:rsidR="00CB0E3F" w:rsidRPr="00144577" w:rsidSect="002A6F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4107"/>
    <w:multiLevelType w:val="hybridMultilevel"/>
    <w:tmpl w:val="B3BA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47430"/>
    <w:multiLevelType w:val="hybridMultilevel"/>
    <w:tmpl w:val="34B09A7A"/>
    <w:lvl w:ilvl="0" w:tplc="BB740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F7470"/>
    <w:multiLevelType w:val="hybridMultilevel"/>
    <w:tmpl w:val="C97C4C04"/>
    <w:lvl w:ilvl="0" w:tplc="A2121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1392">
    <w:abstractNumId w:val="0"/>
  </w:num>
  <w:num w:numId="2" w16cid:durableId="950697891">
    <w:abstractNumId w:val="2"/>
  </w:num>
  <w:num w:numId="3" w16cid:durableId="2059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7"/>
    <w:rsid w:val="00011DAA"/>
    <w:rsid w:val="00014052"/>
    <w:rsid w:val="00021E35"/>
    <w:rsid w:val="00021E5C"/>
    <w:rsid w:val="00027FC1"/>
    <w:rsid w:val="00037832"/>
    <w:rsid w:val="000476BB"/>
    <w:rsid w:val="00055543"/>
    <w:rsid w:val="00056096"/>
    <w:rsid w:val="0007051E"/>
    <w:rsid w:val="00071F0A"/>
    <w:rsid w:val="00082357"/>
    <w:rsid w:val="00090721"/>
    <w:rsid w:val="000B127C"/>
    <w:rsid w:val="000B3151"/>
    <w:rsid w:val="000B6A18"/>
    <w:rsid w:val="000B7898"/>
    <w:rsid w:val="000C33C2"/>
    <w:rsid w:val="000D26A6"/>
    <w:rsid w:val="001170A9"/>
    <w:rsid w:val="00135D8A"/>
    <w:rsid w:val="00144577"/>
    <w:rsid w:val="00161534"/>
    <w:rsid w:val="001A14E8"/>
    <w:rsid w:val="001B3DD7"/>
    <w:rsid w:val="00207A04"/>
    <w:rsid w:val="002444A6"/>
    <w:rsid w:val="00274226"/>
    <w:rsid w:val="0028388A"/>
    <w:rsid w:val="00283C7D"/>
    <w:rsid w:val="00287ACF"/>
    <w:rsid w:val="002A14EB"/>
    <w:rsid w:val="002A6FE7"/>
    <w:rsid w:val="002C63E1"/>
    <w:rsid w:val="002D286D"/>
    <w:rsid w:val="002E69D1"/>
    <w:rsid w:val="0030734A"/>
    <w:rsid w:val="00321828"/>
    <w:rsid w:val="0032207B"/>
    <w:rsid w:val="003550FA"/>
    <w:rsid w:val="00380CB1"/>
    <w:rsid w:val="00394983"/>
    <w:rsid w:val="003D5A00"/>
    <w:rsid w:val="003E70C5"/>
    <w:rsid w:val="0040161B"/>
    <w:rsid w:val="004229B7"/>
    <w:rsid w:val="0043715E"/>
    <w:rsid w:val="00465A0E"/>
    <w:rsid w:val="0047145F"/>
    <w:rsid w:val="004729FE"/>
    <w:rsid w:val="004A2940"/>
    <w:rsid w:val="004C5919"/>
    <w:rsid w:val="00544A88"/>
    <w:rsid w:val="00552738"/>
    <w:rsid w:val="00593713"/>
    <w:rsid w:val="005A7494"/>
    <w:rsid w:val="005B01EA"/>
    <w:rsid w:val="005C7789"/>
    <w:rsid w:val="005E125E"/>
    <w:rsid w:val="005E5696"/>
    <w:rsid w:val="00617810"/>
    <w:rsid w:val="00626735"/>
    <w:rsid w:val="00631428"/>
    <w:rsid w:val="006377A3"/>
    <w:rsid w:val="00645F08"/>
    <w:rsid w:val="00680E4B"/>
    <w:rsid w:val="0068325C"/>
    <w:rsid w:val="00687CC7"/>
    <w:rsid w:val="006A082B"/>
    <w:rsid w:val="006B16DE"/>
    <w:rsid w:val="006C52F0"/>
    <w:rsid w:val="006E1850"/>
    <w:rsid w:val="006F6331"/>
    <w:rsid w:val="007006FD"/>
    <w:rsid w:val="00715CDE"/>
    <w:rsid w:val="0071617E"/>
    <w:rsid w:val="00730E23"/>
    <w:rsid w:val="00733F3B"/>
    <w:rsid w:val="0075354C"/>
    <w:rsid w:val="00773BCA"/>
    <w:rsid w:val="007A11C6"/>
    <w:rsid w:val="007A3EEB"/>
    <w:rsid w:val="007A7454"/>
    <w:rsid w:val="007C1D65"/>
    <w:rsid w:val="007D3E5F"/>
    <w:rsid w:val="007E4517"/>
    <w:rsid w:val="007F71CB"/>
    <w:rsid w:val="00824806"/>
    <w:rsid w:val="00836925"/>
    <w:rsid w:val="008469CC"/>
    <w:rsid w:val="00847CCF"/>
    <w:rsid w:val="00850FF3"/>
    <w:rsid w:val="0085284B"/>
    <w:rsid w:val="00887B4A"/>
    <w:rsid w:val="00896616"/>
    <w:rsid w:val="008972C9"/>
    <w:rsid w:val="008A0393"/>
    <w:rsid w:val="008B2AC9"/>
    <w:rsid w:val="008D6937"/>
    <w:rsid w:val="008F226A"/>
    <w:rsid w:val="0091492A"/>
    <w:rsid w:val="0092133B"/>
    <w:rsid w:val="00933476"/>
    <w:rsid w:val="00980FD9"/>
    <w:rsid w:val="009850FA"/>
    <w:rsid w:val="0099363B"/>
    <w:rsid w:val="009A265F"/>
    <w:rsid w:val="009A3B06"/>
    <w:rsid w:val="009C26E7"/>
    <w:rsid w:val="009C2B1A"/>
    <w:rsid w:val="009D12CE"/>
    <w:rsid w:val="009D274B"/>
    <w:rsid w:val="009E2CF6"/>
    <w:rsid w:val="009F073D"/>
    <w:rsid w:val="00A15F06"/>
    <w:rsid w:val="00A35CB8"/>
    <w:rsid w:val="00A428D0"/>
    <w:rsid w:val="00A45C0B"/>
    <w:rsid w:val="00A4788F"/>
    <w:rsid w:val="00A55C15"/>
    <w:rsid w:val="00A56332"/>
    <w:rsid w:val="00A70F31"/>
    <w:rsid w:val="00A71EAC"/>
    <w:rsid w:val="00A758B3"/>
    <w:rsid w:val="00A75C24"/>
    <w:rsid w:val="00A936F2"/>
    <w:rsid w:val="00A95CE7"/>
    <w:rsid w:val="00AA2764"/>
    <w:rsid w:val="00AC2180"/>
    <w:rsid w:val="00AC53DB"/>
    <w:rsid w:val="00AC63AA"/>
    <w:rsid w:val="00AC6880"/>
    <w:rsid w:val="00AD245E"/>
    <w:rsid w:val="00AD6379"/>
    <w:rsid w:val="00AF0C85"/>
    <w:rsid w:val="00B00D86"/>
    <w:rsid w:val="00B35B96"/>
    <w:rsid w:val="00B40D16"/>
    <w:rsid w:val="00B41F9D"/>
    <w:rsid w:val="00B605A6"/>
    <w:rsid w:val="00B6241D"/>
    <w:rsid w:val="00B764E8"/>
    <w:rsid w:val="00B80645"/>
    <w:rsid w:val="00B87DD9"/>
    <w:rsid w:val="00BA06A5"/>
    <w:rsid w:val="00BB0051"/>
    <w:rsid w:val="00BB64FA"/>
    <w:rsid w:val="00BD6159"/>
    <w:rsid w:val="00BE12A5"/>
    <w:rsid w:val="00BE4442"/>
    <w:rsid w:val="00C108FE"/>
    <w:rsid w:val="00C11D0F"/>
    <w:rsid w:val="00C136B9"/>
    <w:rsid w:val="00C201F6"/>
    <w:rsid w:val="00C21C08"/>
    <w:rsid w:val="00C27F7F"/>
    <w:rsid w:val="00C325E4"/>
    <w:rsid w:val="00C61CE8"/>
    <w:rsid w:val="00C653A2"/>
    <w:rsid w:val="00C84A3F"/>
    <w:rsid w:val="00C97711"/>
    <w:rsid w:val="00CB0E3F"/>
    <w:rsid w:val="00CF0896"/>
    <w:rsid w:val="00CF13F1"/>
    <w:rsid w:val="00CF51FA"/>
    <w:rsid w:val="00D10947"/>
    <w:rsid w:val="00D21115"/>
    <w:rsid w:val="00D26D50"/>
    <w:rsid w:val="00D41D3B"/>
    <w:rsid w:val="00D51D41"/>
    <w:rsid w:val="00D523A9"/>
    <w:rsid w:val="00D54457"/>
    <w:rsid w:val="00D549E8"/>
    <w:rsid w:val="00D71E69"/>
    <w:rsid w:val="00D81517"/>
    <w:rsid w:val="00D93728"/>
    <w:rsid w:val="00D96DC2"/>
    <w:rsid w:val="00DA44AC"/>
    <w:rsid w:val="00DB628A"/>
    <w:rsid w:val="00DC0673"/>
    <w:rsid w:val="00DD1A6D"/>
    <w:rsid w:val="00DD3839"/>
    <w:rsid w:val="00DD6158"/>
    <w:rsid w:val="00DE445C"/>
    <w:rsid w:val="00DE6792"/>
    <w:rsid w:val="00DF4516"/>
    <w:rsid w:val="00DF71E8"/>
    <w:rsid w:val="00E25215"/>
    <w:rsid w:val="00E25DC8"/>
    <w:rsid w:val="00E43D09"/>
    <w:rsid w:val="00E707DD"/>
    <w:rsid w:val="00EA0BB7"/>
    <w:rsid w:val="00EB2191"/>
    <w:rsid w:val="00EB3F8D"/>
    <w:rsid w:val="00EB4034"/>
    <w:rsid w:val="00EB561F"/>
    <w:rsid w:val="00EB5D1F"/>
    <w:rsid w:val="00EC407B"/>
    <w:rsid w:val="00EC472F"/>
    <w:rsid w:val="00ED0149"/>
    <w:rsid w:val="00EF6FA2"/>
    <w:rsid w:val="00EF7333"/>
    <w:rsid w:val="00F03474"/>
    <w:rsid w:val="00F043E4"/>
    <w:rsid w:val="00F23403"/>
    <w:rsid w:val="00F351E5"/>
    <w:rsid w:val="00F3698F"/>
    <w:rsid w:val="00F60E1D"/>
    <w:rsid w:val="00F90936"/>
    <w:rsid w:val="00FC2C99"/>
    <w:rsid w:val="00FE185C"/>
    <w:rsid w:val="00FE3A7F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7633"/>
  <w15:docId w15:val="{226DAA1C-832C-41D7-AC0B-7496E78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4577"/>
    <w:pPr>
      <w:widowControl/>
      <w:autoSpaceDE/>
      <w:autoSpaceDN/>
      <w:adjustRightInd/>
      <w:ind w:left="4248"/>
      <w:jc w:val="center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44577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a3">
    <w:name w:val="Hyperlink"/>
    <w:rsid w:val="00144577"/>
    <w:rPr>
      <w:color w:val="0000FF"/>
      <w:u w:val="single"/>
    </w:rPr>
  </w:style>
  <w:style w:type="paragraph" w:customStyle="1" w:styleId="Default">
    <w:name w:val="Default"/>
    <w:rsid w:val="00144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144577"/>
    <w:pPr>
      <w:widowControl/>
      <w:autoSpaceDE/>
      <w:autoSpaceDN/>
      <w:adjustRightInd/>
    </w:pPr>
    <w:rPr>
      <w:rFonts w:cs="Times New Roman"/>
    </w:rPr>
  </w:style>
  <w:style w:type="character" w:customStyle="1" w:styleId="a5">
    <w:name w:val="Текст Знак"/>
    <w:basedOn w:val="a0"/>
    <w:link w:val="a4"/>
    <w:semiHidden/>
    <w:rsid w:val="001445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5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45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201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50FF3"/>
    <w:pPr>
      <w:spacing w:after="0" w:line="240" w:lineRule="auto"/>
    </w:pPr>
  </w:style>
  <w:style w:type="character" w:customStyle="1" w:styleId="tlid-translationtranslation">
    <w:name w:val="tlid-translation translation"/>
    <w:basedOn w:val="a0"/>
    <w:rsid w:val="008469CC"/>
  </w:style>
  <w:style w:type="paragraph" w:customStyle="1" w:styleId="1">
    <w:name w:val="Звичайний1"/>
    <w:rsid w:val="00071F0A"/>
    <w:pPr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andard">
    <w:name w:val="Standard"/>
    <w:rsid w:val="00EB5D1F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HTML">
    <w:name w:val="HTML Preformatted"/>
    <w:basedOn w:val="a"/>
    <w:link w:val="HTML0"/>
    <w:uiPriority w:val="99"/>
    <w:semiHidden/>
    <w:unhideWhenUsed/>
    <w:rsid w:val="00EB5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5D1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EB5D1F"/>
  </w:style>
  <w:style w:type="paragraph" w:customStyle="1" w:styleId="aa">
    <w:name w:val="Заглавие"/>
    <w:basedOn w:val="a"/>
    <w:next w:val="a"/>
    <w:rsid w:val="00FE3A7F"/>
    <w:pPr>
      <w:autoSpaceDE/>
      <w:autoSpaceDN/>
      <w:adjustRightInd/>
      <w:spacing w:before="240" w:after="240"/>
      <w:jc w:val="center"/>
      <w:outlineLvl w:val="0"/>
    </w:pPr>
    <w:rPr>
      <w:rFonts w:ascii="Times New Roman" w:hAnsi="Times New Roman" w:cs="Times New Roman"/>
      <w:b/>
      <w:sz w:val="24"/>
      <w:szCs w:val="24"/>
      <w:lang w:val="uk-UA"/>
    </w:rPr>
  </w:style>
  <w:style w:type="paragraph" w:customStyle="1" w:styleId="10">
    <w:name w:val="Підзаголовок1"/>
    <w:next w:val="a"/>
    <w:rsid w:val="00D10947"/>
    <w:pPr>
      <w:keepNext/>
      <w:spacing w:after="0" w:line="36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lang w:val="uk-UA" w:eastAsia="uk-UA"/>
    </w:rPr>
  </w:style>
  <w:style w:type="paragraph" w:styleId="ab">
    <w:name w:val="Body Text"/>
    <w:basedOn w:val="a"/>
    <w:link w:val="ac"/>
    <w:uiPriority w:val="99"/>
    <w:semiHidden/>
    <w:unhideWhenUsed/>
    <w:rsid w:val="006F633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6F63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HistoryKhersonState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IPHS/ChairHistory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8154</Words>
  <Characters>4649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Кузовова Наталя Миколаївна</cp:lastModifiedBy>
  <cp:revision>4</cp:revision>
  <cp:lastPrinted>2022-02-18T17:03:00Z</cp:lastPrinted>
  <dcterms:created xsi:type="dcterms:W3CDTF">2024-05-15T17:54:00Z</dcterms:created>
  <dcterms:modified xsi:type="dcterms:W3CDTF">2024-05-17T07:07:00Z</dcterms:modified>
</cp:coreProperties>
</file>